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10" w:rsidRPr="008A7B33" w:rsidRDefault="00164610" w:rsidP="00164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33">
        <w:rPr>
          <w:rFonts w:ascii="Times New Roman" w:hAnsi="Times New Roman" w:cs="Times New Roman"/>
          <w:b/>
          <w:sz w:val="28"/>
          <w:szCs w:val="28"/>
        </w:rPr>
        <w:t>Воспитание трудолюбия у детей в семье.</w:t>
      </w:r>
    </w:p>
    <w:p w:rsidR="00164610" w:rsidRPr="008A7B33" w:rsidRDefault="00164610" w:rsidP="0016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         Чаще поощряйте ребёнка за самостоятельность, инициативу, качество выполненной работы. Если не всё у него получилось - не раздражайтесь, а терпеливо объясните ещё раз.</w:t>
      </w:r>
    </w:p>
    <w:p w:rsidR="00164610" w:rsidRPr="008A7B33" w:rsidRDefault="00164610" w:rsidP="0016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       Привлекайте ребёнка к большим семейным делам и приучайте начатую работу доводить до конца.</w:t>
      </w:r>
    </w:p>
    <w:p w:rsidR="00164610" w:rsidRPr="008A7B33" w:rsidRDefault="00164610" w:rsidP="00164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33">
        <w:rPr>
          <w:rFonts w:ascii="Times New Roman" w:hAnsi="Times New Roman" w:cs="Times New Roman"/>
          <w:sz w:val="28"/>
          <w:szCs w:val="28"/>
        </w:rPr>
        <w:t>        Каждый член семьи, в том числе ребёнок, должен иметь обязанности по обслуживанию семьи.</w:t>
      </w:r>
    </w:p>
    <w:p w:rsidR="00164610" w:rsidRPr="008A7B33" w:rsidRDefault="00164610" w:rsidP="001646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B33">
        <w:rPr>
          <w:rFonts w:ascii="Times New Roman" w:hAnsi="Times New Roman" w:cs="Times New Roman"/>
          <w:b/>
          <w:sz w:val="28"/>
          <w:szCs w:val="28"/>
        </w:rPr>
        <w:t>Не наказывайте ребёнка трудом.</w:t>
      </w:r>
    </w:p>
    <w:p w:rsidR="00102D36" w:rsidRDefault="00102D36">
      <w:bookmarkStart w:id="0" w:name="_GoBack"/>
      <w:bookmarkEnd w:id="0"/>
    </w:p>
    <w:sectPr w:rsidR="0010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4D"/>
    <w:rsid w:val="00102D36"/>
    <w:rsid w:val="00164610"/>
    <w:rsid w:val="0087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2021-04-02T14:02:00Z</dcterms:created>
  <dcterms:modified xsi:type="dcterms:W3CDTF">2021-04-02T14:02:00Z</dcterms:modified>
</cp:coreProperties>
</file>